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DF" w:rsidRPr="00D7316B" w:rsidRDefault="00D7316B" w:rsidP="00D7316B">
      <w:pPr>
        <w:jc w:val="center"/>
        <w:rPr>
          <w:rFonts w:ascii="Georgia" w:hAnsi="Georgia"/>
          <w:b/>
          <w:sz w:val="24"/>
          <w:szCs w:val="24"/>
          <w:lang w:val="en-US"/>
        </w:rPr>
      </w:pPr>
      <w:r w:rsidRPr="00D7316B">
        <w:rPr>
          <w:rFonts w:ascii="Georgia" w:hAnsi="Georgia"/>
          <w:b/>
          <w:sz w:val="24"/>
          <w:szCs w:val="24"/>
          <w:lang w:val="en-US"/>
        </w:rPr>
        <w:t>Resources: Secondary Education</w:t>
      </w:r>
    </w:p>
    <w:p w:rsidR="00D7316B" w:rsidRPr="00D7316B" w:rsidRDefault="00D7316B" w:rsidP="00D7316B">
      <w:pPr>
        <w:rPr>
          <w:rFonts w:ascii="Georgia" w:hAnsi="Georgia"/>
          <w:b/>
          <w:sz w:val="20"/>
          <w:szCs w:val="20"/>
          <w:u w:val="single"/>
          <w:lang w:val="en-US"/>
        </w:rPr>
      </w:pPr>
      <w:r w:rsidRPr="00D7316B">
        <w:rPr>
          <w:rFonts w:ascii="Georgia" w:hAnsi="Georgia"/>
          <w:b/>
          <w:sz w:val="20"/>
          <w:szCs w:val="20"/>
          <w:u w:val="single"/>
          <w:lang w:val="en-US"/>
        </w:rPr>
        <w:t>Books, Journals, Websites</w:t>
      </w:r>
    </w:p>
    <w:p w:rsidR="00D7316B" w:rsidRDefault="00D7316B" w:rsidP="00D7316B">
      <w:proofErr w:type="gramStart"/>
      <w:r w:rsidRPr="00D7316B">
        <w:rPr>
          <w:rFonts w:ascii="Georgia" w:hAnsi="Georgia"/>
          <w:sz w:val="20"/>
          <w:szCs w:val="20"/>
          <w:lang w:val="en-US"/>
        </w:rPr>
        <w:t>Birch, B. (2012).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</w:t>
      </w:r>
      <w:proofErr w:type="gramStart"/>
      <w:r w:rsidRPr="00D7316B">
        <w:rPr>
          <w:rFonts w:ascii="Georgia" w:hAnsi="Georgia"/>
          <w:i/>
          <w:sz w:val="20"/>
          <w:szCs w:val="20"/>
          <w:lang w:val="en-US"/>
        </w:rPr>
        <w:t>Social Media’s Impact on a Student’s School Life.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Retrieved from: </w:t>
      </w:r>
      <w:hyperlink r:id="rId4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http://www.educationnews.org/technology/social-medias-impact-on-a-student%E2%80%99s-school-life/</w:t>
        </w:r>
      </w:hyperlink>
    </w:p>
    <w:p w:rsidR="001A7999" w:rsidRPr="001A7999" w:rsidRDefault="001A7999" w:rsidP="00D7316B">
      <w:pPr>
        <w:rPr>
          <w:rFonts w:ascii="Georgia" w:hAnsi="Georgia"/>
          <w:sz w:val="20"/>
          <w:szCs w:val="20"/>
          <w:lang w:val="en-US"/>
        </w:rPr>
      </w:pPr>
      <w:proofErr w:type="gramStart"/>
      <w:r w:rsidRPr="001A7999">
        <w:rPr>
          <w:rFonts w:ascii="Georgia" w:hAnsi="Georgia"/>
          <w:sz w:val="20"/>
          <w:szCs w:val="20"/>
          <w:lang w:val="en-US"/>
        </w:rPr>
        <w:t>Centre for Learning &amp; Performance Technologies.</w:t>
      </w:r>
      <w:proofErr w:type="gramEnd"/>
      <w:r w:rsidRPr="001A7999">
        <w:rPr>
          <w:rFonts w:ascii="Georgia" w:hAnsi="Georgia"/>
          <w:sz w:val="20"/>
          <w:szCs w:val="20"/>
          <w:lang w:val="en-US"/>
        </w:rPr>
        <w:t xml:space="preserve">  </w:t>
      </w:r>
      <w:proofErr w:type="gramStart"/>
      <w:r w:rsidRPr="001A7999">
        <w:rPr>
          <w:rFonts w:ascii="Georgia" w:hAnsi="Georgia"/>
          <w:sz w:val="20"/>
          <w:szCs w:val="20"/>
          <w:lang w:val="en-US"/>
        </w:rPr>
        <w:t>100+ Examples of Use of Social Media for Learning.</w:t>
      </w:r>
      <w:proofErr w:type="gramEnd"/>
      <w:r w:rsidRPr="001A7999">
        <w:rPr>
          <w:rFonts w:ascii="Georgia" w:hAnsi="Georgia"/>
          <w:sz w:val="20"/>
          <w:szCs w:val="20"/>
          <w:lang w:val="en-US"/>
        </w:rPr>
        <w:t xml:space="preserve">  </w:t>
      </w:r>
      <w:proofErr w:type="spellStart"/>
      <w:r w:rsidRPr="001A7999">
        <w:rPr>
          <w:rFonts w:ascii="Georgia" w:hAnsi="Georgia"/>
          <w:sz w:val="20"/>
          <w:szCs w:val="20"/>
          <w:lang w:val="en-US"/>
        </w:rPr>
        <w:t>Retrived</w:t>
      </w:r>
      <w:proofErr w:type="spellEnd"/>
      <w:r w:rsidRPr="001A7999">
        <w:rPr>
          <w:rFonts w:ascii="Georgia" w:hAnsi="Georgia"/>
          <w:sz w:val="20"/>
          <w:szCs w:val="20"/>
          <w:lang w:val="en-US"/>
        </w:rPr>
        <w:t xml:space="preserve"> from: </w:t>
      </w:r>
      <w:hyperlink r:id="rId5" w:history="1">
        <w:r w:rsidRPr="001A7999">
          <w:rPr>
            <w:rStyle w:val="Hipervnculo"/>
            <w:rFonts w:ascii="Georgia" w:hAnsi="Georgia"/>
            <w:sz w:val="20"/>
            <w:szCs w:val="20"/>
            <w:lang w:val="en-US"/>
          </w:rPr>
          <w:t>http://c4lpt.co.uk/social-learning-handbook/100-examples-of-use-of-social-media-for-learning/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r w:rsidRPr="00D7316B">
        <w:rPr>
          <w:rFonts w:ascii="Georgia" w:hAnsi="Georgia"/>
          <w:sz w:val="20"/>
          <w:szCs w:val="20"/>
          <w:lang w:val="en-US"/>
        </w:rPr>
        <w:t xml:space="preserve">Crook, C. (2012). The ‘Digital Native’ in Context: Tensions Associated with Importing Web 2.0 Practices into the School Setting. </w:t>
      </w:r>
      <w:proofErr w:type="gramStart"/>
      <w:r w:rsidRPr="00D7316B">
        <w:rPr>
          <w:rFonts w:ascii="Georgia" w:hAnsi="Georgia"/>
          <w:i/>
          <w:sz w:val="20"/>
          <w:szCs w:val="20"/>
          <w:lang w:val="en-US"/>
        </w:rPr>
        <w:t>Oxford Review of Education</w:t>
      </w:r>
      <w:r w:rsidRPr="00D7316B">
        <w:rPr>
          <w:rFonts w:ascii="Georgia" w:hAnsi="Georgia"/>
          <w:sz w:val="20"/>
          <w:szCs w:val="20"/>
          <w:lang w:val="en-US"/>
        </w:rPr>
        <w:t>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38(1) 63-80.</w:t>
      </w:r>
    </w:p>
    <w:p w:rsidR="00D7316B" w:rsidRPr="001A7999" w:rsidRDefault="00D7316B" w:rsidP="00D7316B">
      <w:pPr>
        <w:rPr>
          <w:rFonts w:ascii="Georgia" w:hAnsi="Georgia"/>
          <w:sz w:val="20"/>
          <w:szCs w:val="20"/>
          <w:lang w:val="en-US"/>
        </w:rPr>
      </w:pPr>
      <w:proofErr w:type="gramStart"/>
      <w:r w:rsidRPr="00D7316B">
        <w:rPr>
          <w:rFonts w:ascii="Georgia" w:hAnsi="Georgia"/>
          <w:sz w:val="20"/>
          <w:szCs w:val="20"/>
          <w:lang w:val="en-US"/>
        </w:rPr>
        <w:t>Davis, M. (2010).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</w:t>
      </w:r>
      <w:r w:rsidRPr="00D7316B">
        <w:rPr>
          <w:rFonts w:ascii="Georgia" w:hAnsi="Georgia"/>
          <w:i/>
          <w:sz w:val="20"/>
          <w:szCs w:val="20"/>
          <w:lang w:val="en-US"/>
        </w:rPr>
        <w:t>Social Networking Goes to School.</w:t>
      </w:r>
      <w:r w:rsidRPr="00D7316B">
        <w:rPr>
          <w:rFonts w:ascii="Georgia" w:hAnsi="Georgia"/>
          <w:sz w:val="20"/>
          <w:szCs w:val="20"/>
          <w:lang w:val="en-US"/>
        </w:rPr>
        <w:t xml:space="preserve"> Retrieved from: </w:t>
      </w:r>
      <w:hyperlink r:id="rId6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http://www.edweek.org/dd/articles/2010/06/16/03networking.h03.html/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r w:rsidRPr="00D7316B">
        <w:rPr>
          <w:rFonts w:ascii="Georgia" w:hAnsi="Georgia"/>
          <w:sz w:val="20"/>
          <w:szCs w:val="20"/>
          <w:lang w:val="en-US"/>
        </w:rPr>
        <w:t xml:space="preserve">Dorman, J. (2007). </w:t>
      </w:r>
      <w:r w:rsidRPr="00D7316B">
        <w:rPr>
          <w:rFonts w:ascii="Georgia" w:hAnsi="Georgia"/>
          <w:i/>
          <w:sz w:val="20"/>
          <w:szCs w:val="20"/>
          <w:lang w:val="en-US"/>
        </w:rPr>
        <w:t>Teaching in a Participatory Culture: How blogs support 21st century literacy.</w:t>
      </w:r>
      <w:r w:rsidRPr="00D7316B">
        <w:rPr>
          <w:rFonts w:ascii="Georgia" w:hAnsi="Georgia"/>
          <w:sz w:val="20"/>
          <w:szCs w:val="20"/>
          <w:lang w:val="en-US"/>
        </w:rPr>
        <w:t xml:space="preserve"> Retrieved from: </w:t>
      </w:r>
      <w:hyperlink r:id="rId7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http://www.slideshare.net/cliotech/blogs-in-education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proofErr w:type="spellStart"/>
      <w:proofErr w:type="gramStart"/>
      <w:r w:rsidRPr="00D7316B">
        <w:rPr>
          <w:rFonts w:ascii="Georgia" w:hAnsi="Georgia"/>
          <w:sz w:val="20"/>
          <w:szCs w:val="20"/>
          <w:lang w:val="en-US"/>
        </w:rPr>
        <w:t>Dyrud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>, M. (2012) Posting, Tweeting, and Rejuvenating the Classroom.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</w:t>
      </w:r>
      <w:proofErr w:type="gramStart"/>
      <w:r w:rsidRPr="00D7316B">
        <w:rPr>
          <w:rFonts w:ascii="Georgia" w:hAnsi="Georgia"/>
          <w:i/>
          <w:sz w:val="20"/>
          <w:szCs w:val="20"/>
          <w:lang w:val="en-US"/>
        </w:rPr>
        <w:t>Business Communication Quarterly</w:t>
      </w:r>
      <w:r w:rsidRPr="00D7316B">
        <w:rPr>
          <w:rFonts w:ascii="Georgia" w:hAnsi="Georgia"/>
          <w:sz w:val="20"/>
          <w:szCs w:val="20"/>
          <w:lang w:val="en-US"/>
        </w:rPr>
        <w:t>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75(1) 61-63.</w:t>
      </w:r>
    </w:p>
    <w:p w:rsidR="00D7316B" w:rsidRPr="001A7999" w:rsidRDefault="00D7316B" w:rsidP="00D7316B">
      <w:pPr>
        <w:rPr>
          <w:rFonts w:ascii="Georgia" w:hAnsi="Georgia"/>
          <w:sz w:val="20"/>
          <w:szCs w:val="20"/>
          <w:lang w:val="en-US"/>
        </w:rPr>
      </w:pPr>
      <w:proofErr w:type="gramStart"/>
      <w:r w:rsidRPr="00D7316B">
        <w:rPr>
          <w:rFonts w:ascii="Georgia" w:hAnsi="Georgia"/>
          <w:sz w:val="20"/>
          <w:szCs w:val="20"/>
          <w:lang w:val="en-US"/>
        </w:rPr>
        <w:t>Exploring Web 2.0.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Retrieved from: </w:t>
      </w:r>
      <w:hyperlink r:id="rId8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http://www.slideshare.net/nathanr07/exploring-web-20-blogs-wikis-social-networking-and-social-sharing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proofErr w:type="spellStart"/>
      <w:r w:rsidRPr="00D7316B">
        <w:rPr>
          <w:rFonts w:ascii="Georgia" w:hAnsi="Georgia"/>
          <w:sz w:val="20"/>
          <w:szCs w:val="20"/>
          <w:lang w:val="en-US"/>
        </w:rPr>
        <w:t>Ferenstein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 xml:space="preserve">, G. (2010). 3 Ways Educators Are Embracing Social Technology. Retrieved from: </w:t>
      </w:r>
      <w:hyperlink r:id="rId9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http://mashable.com/2010/01/10/educators-social-technology/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proofErr w:type="spellStart"/>
      <w:proofErr w:type="gramStart"/>
      <w:r w:rsidRPr="00D7316B">
        <w:rPr>
          <w:rFonts w:ascii="Georgia" w:hAnsi="Georgia"/>
          <w:sz w:val="20"/>
          <w:szCs w:val="20"/>
          <w:lang w:val="en-US"/>
        </w:rPr>
        <w:t>Ferriter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>, W. (2011).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</w:t>
      </w:r>
      <w:proofErr w:type="gramStart"/>
      <w:r w:rsidRPr="00D7316B">
        <w:rPr>
          <w:rFonts w:ascii="Georgia" w:hAnsi="Georgia"/>
          <w:sz w:val="20"/>
          <w:szCs w:val="20"/>
          <w:lang w:val="en-US"/>
        </w:rPr>
        <w:t>Using Social Media to Reach Your Community.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</w:t>
      </w:r>
      <w:proofErr w:type="gramStart"/>
      <w:r w:rsidRPr="00D7316B">
        <w:rPr>
          <w:rFonts w:ascii="Georgia" w:hAnsi="Georgia"/>
          <w:i/>
          <w:sz w:val="20"/>
          <w:szCs w:val="20"/>
          <w:lang w:val="en-US"/>
        </w:rPr>
        <w:t>The Effective Educator</w:t>
      </w:r>
      <w:r w:rsidRPr="00D7316B">
        <w:rPr>
          <w:rFonts w:ascii="Georgia" w:hAnsi="Georgia"/>
          <w:sz w:val="20"/>
          <w:szCs w:val="20"/>
          <w:lang w:val="en-US"/>
        </w:rPr>
        <w:t>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68(4) 87-88. Retrieved from: </w:t>
      </w:r>
      <w:hyperlink r:id="rId10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http://www.ascd.org/publications/educational-leadership/dec10/vol68/num04/Using-Social-Media-to-Reach-Your-Community.aspx</w:t>
        </w:r>
      </w:hyperlink>
    </w:p>
    <w:p w:rsid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r w:rsidRPr="00D7316B">
        <w:rPr>
          <w:rFonts w:ascii="Georgia" w:hAnsi="Georgia"/>
          <w:sz w:val="20"/>
          <w:szCs w:val="20"/>
          <w:lang w:val="en-US"/>
        </w:rPr>
        <w:t xml:space="preserve">Jenkins, H. (2009). </w:t>
      </w:r>
      <w:proofErr w:type="gramStart"/>
      <w:r w:rsidRPr="00D7316B">
        <w:rPr>
          <w:rFonts w:ascii="Georgia" w:hAnsi="Georgia"/>
          <w:i/>
          <w:sz w:val="20"/>
          <w:szCs w:val="20"/>
          <w:lang w:val="en-US"/>
        </w:rPr>
        <w:t>Confronting the Challenges of Participatory Culture: Media Education for the 21</w:t>
      </w:r>
      <w:r w:rsidRPr="00D7316B">
        <w:rPr>
          <w:rFonts w:ascii="Georgia" w:hAnsi="Georgia"/>
          <w:i/>
          <w:sz w:val="20"/>
          <w:szCs w:val="20"/>
          <w:vertAlign w:val="superscript"/>
          <w:lang w:val="en-US"/>
        </w:rPr>
        <w:t>st</w:t>
      </w:r>
      <w:r w:rsidRPr="00D7316B">
        <w:rPr>
          <w:rFonts w:ascii="Georgia" w:hAnsi="Georgia"/>
          <w:i/>
          <w:sz w:val="20"/>
          <w:szCs w:val="20"/>
          <w:lang w:val="en-US"/>
        </w:rPr>
        <w:t xml:space="preserve"> Century.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Massachusetts: MIT Press. </w:t>
      </w:r>
    </w:p>
    <w:p w:rsidR="00E97258" w:rsidRPr="00D7316B" w:rsidRDefault="00E97258" w:rsidP="00D7316B">
      <w:pPr>
        <w:rPr>
          <w:rFonts w:ascii="Georgia" w:hAnsi="Georgia"/>
          <w:sz w:val="20"/>
          <w:szCs w:val="20"/>
          <w:lang w:val="en-US"/>
        </w:rPr>
      </w:pPr>
      <w:proofErr w:type="gramStart"/>
      <w:r>
        <w:rPr>
          <w:rFonts w:ascii="Georgia" w:hAnsi="Georgia"/>
          <w:sz w:val="20"/>
          <w:szCs w:val="20"/>
          <w:lang w:val="en-US"/>
        </w:rPr>
        <w:t>Junco, R. (2011).</w:t>
      </w:r>
      <w:proofErr w:type="gramEnd"/>
      <w:r>
        <w:rPr>
          <w:rFonts w:ascii="Georgia" w:hAnsi="Georgia"/>
          <w:sz w:val="20"/>
          <w:szCs w:val="20"/>
          <w:lang w:val="en-US"/>
        </w:rPr>
        <w:t xml:space="preserve"> </w:t>
      </w:r>
      <w:r w:rsidRPr="00920EAA">
        <w:rPr>
          <w:rFonts w:ascii="Georgia" w:hAnsi="Georgia"/>
          <w:i/>
          <w:sz w:val="20"/>
          <w:szCs w:val="20"/>
          <w:lang w:val="en-US"/>
        </w:rPr>
        <w:t xml:space="preserve">Students spend a lot of time </w:t>
      </w:r>
      <w:proofErr w:type="spellStart"/>
      <w:r w:rsidRPr="00920EAA">
        <w:rPr>
          <w:rFonts w:ascii="Georgia" w:hAnsi="Georgia"/>
          <w:i/>
          <w:sz w:val="20"/>
          <w:szCs w:val="20"/>
          <w:lang w:val="en-US"/>
        </w:rPr>
        <w:t>Facebooking</w:t>
      </w:r>
      <w:proofErr w:type="spellEnd"/>
      <w:r w:rsidRPr="00920EAA">
        <w:rPr>
          <w:rFonts w:ascii="Georgia" w:hAnsi="Georgia"/>
          <w:i/>
          <w:sz w:val="20"/>
          <w:szCs w:val="20"/>
          <w:lang w:val="en-US"/>
        </w:rPr>
        <w:t>, searching and texting</w:t>
      </w:r>
      <w:r>
        <w:rPr>
          <w:rFonts w:ascii="Georgia" w:hAnsi="Georgia"/>
          <w:sz w:val="20"/>
          <w:szCs w:val="20"/>
          <w:lang w:val="en-US"/>
        </w:rPr>
        <w:t xml:space="preserve">.  Retrieved from: </w:t>
      </w:r>
      <w:hyperlink r:id="rId11" w:history="1">
        <w:r w:rsidRPr="00E97258">
          <w:rPr>
            <w:rStyle w:val="Hipervnculo"/>
            <w:lang w:val="en-US"/>
          </w:rPr>
          <w:t>http://blog.reyjunco.com/students-spend-a-lot-of-time-facebooking-searching-and-texting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proofErr w:type="gramStart"/>
      <w:r w:rsidRPr="00D7316B">
        <w:rPr>
          <w:rFonts w:ascii="Georgia" w:hAnsi="Georgia"/>
          <w:sz w:val="20"/>
          <w:szCs w:val="20"/>
          <w:lang w:val="en-US"/>
        </w:rPr>
        <w:t>Kessler, S. (2010).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</w:t>
      </w:r>
      <w:r w:rsidRPr="00D7316B">
        <w:rPr>
          <w:rFonts w:ascii="Georgia" w:hAnsi="Georgia"/>
          <w:i/>
          <w:sz w:val="20"/>
          <w:szCs w:val="20"/>
          <w:lang w:val="en-US"/>
        </w:rPr>
        <w:t>8 Ways Technology Is Improving Education</w:t>
      </w:r>
      <w:r w:rsidRPr="00D7316B">
        <w:rPr>
          <w:rFonts w:ascii="Georgia" w:hAnsi="Georgia"/>
          <w:sz w:val="20"/>
          <w:szCs w:val="20"/>
          <w:lang w:val="en-US"/>
        </w:rPr>
        <w:t xml:space="preserve">. Retrieved from: </w:t>
      </w:r>
      <w:hyperlink r:id="rId12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http://mashable.com/2010/11/22/technology-in-education/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r w:rsidRPr="00D7316B">
        <w:rPr>
          <w:rFonts w:ascii="Georgia" w:hAnsi="Georgia"/>
          <w:sz w:val="20"/>
          <w:szCs w:val="20"/>
          <w:lang w:val="en-US"/>
        </w:rPr>
        <w:t xml:space="preserve">Kessler, S. (2010) </w:t>
      </w:r>
      <w:proofErr w:type="gramStart"/>
      <w:r w:rsidRPr="003F430E">
        <w:rPr>
          <w:rFonts w:ascii="Georgia" w:hAnsi="Georgia"/>
          <w:i/>
          <w:sz w:val="20"/>
          <w:szCs w:val="20"/>
          <w:lang w:val="en-US"/>
        </w:rPr>
        <w:t>The</w:t>
      </w:r>
      <w:proofErr w:type="gramEnd"/>
      <w:r w:rsidRPr="003F430E">
        <w:rPr>
          <w:rFonts w:ascii="Georgia" w:hAnsi="Georgia"/>
          <w:i/>
          <w:sz w:val="20"/>
          <w:szCs w:val="20"/>
          <w:lang w:val="en-US"/>
        </w:rPr>
        <w:t xml:space="preserve"> Case for Social Media in Schools</w:t>
      </w:r>
      <w:r w:rsidRPr="00D7316B">
        <w:rPr>
          <w:rFonts w:ascii="Georgia" w:hAnsi="Georgia"/>
          <w:sz w:val="20"/>
          <w:szCs w:val="20"/>
          <w:lang w:val="en-US"/>
        </w:rPr>
        <w:t xml:space="preserve">. Retrieved from: </w:t>
      </w:r>
      <w:hyperlink r:id="rId13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http://mashable.com/2010/09/29/social-media-in-school/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proofErr w:type="spellStart"/>
      <w:proofErr w:type="gramStart"/>
      <w:r w:rsidRPr="00D7316B">
        <w:rPr>
          <w:rFonts w:ascii="Georgia" w:hAnsi="Georgia"/>
          <w:sz w:val="20"/>
          <w:szCs w:val="20"/>
          <w:lang w:val="en-US"/>
        </w:rPr>
        <w:t>Luschen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 xml:space="preserve">, K. &amp; </w:t>
      </w:r>
      <w:proofErr w:type="spellStart"/>
      <w:r w:rsidRPr="00D7316B">
        <w:rPr>
          <w:rFonts w:ascii="Georgia" w:hAnsi="Georgia"/>
          <w:sz w:val="20"/>
          <w:szCs w:val="20"/>
          <w:lang w:val="en-US"/>
        </w:rPr>
        <w:t>Bogad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>, L. (2010).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Youth, New Media and Education: An Introduction. </w:t>
      </w:r>
      <w:proofErr w:type="gramStart"/>
      <w:r w:rsidRPr="00D7316B">
        <w:rPr>
          <w:rFonts w:ascii="Georgia" w:hAnsi="Georgia"/>
          <w:i/>
          <w:sz w:val="20"/>
          <w:szCs w:val="20"/>
          <w:lang w:val="en-US"/>
        </w:rPr>
        <w:t>Educational Studies</w:t>
      </w:r>
      <w:r w:rsidRPr="00D7316B">
        <w:rPr>
          <w:rFonts w:ascii="Georgia" w:hAnsi="Georgia"/>
          <w:sz w:val="20"/>
          <w:szCs w:val="20"/>
          <w:lang w:val="en-US"/>
        </w:rPr>
        <w:t>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46: 450-456.</w:t>
      </w:r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proofErr w:type="spellStart"/>
      <w:proofErr w:type="gramStart"/>
      <w:r w:rsidRPr="00D7316B">
        <w:rPr>
          <w:rFonts w:ascii="Georgia" w:hAnsi="Georgia"/>
          <w:sz w:val="20"/>
          <w:szCs w:val="20"/>
          <w:lang w:val="en-US"/>
        </w:rPr>
        <w:t>Menon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 xml:space="preserve">, M., &amp; </w:t>
      </w:r>
      <w:proofErr w:type="spellStart"/>
      <w:r w:rsidRPr="00D7316B">
        <w:rPr>
          <w:rFonts w:ascii="Georgia" w:hAnsi="Georgia"/>
          <w:sz w:val="20"/>
          <w:szCs w:val="20"/>
          <w:lang w:val="en-US"/>
        </w:rPr>
        <w:t>Sharland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>, A. (2011).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D7316B">
        <w:rPr>
          <w:rFonts w:ascii="Georgia" w:hAnsi="Georgia"/>
          <w:sz w:val="20"/>
          <w:szCs w:val="20"/>
          <w:lang w:val="en-US"/>
        </w:rPr>
        <w:t>Narcissim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 xml:space="preserve">, Exploitative Attitudes, and Academic Dishonesty: An Exploratory Investigation of Reality </w:t>
      </w:r>
      <w:proofErr w:type="gramStart"/>
      <w:r w:rsidRPr="00D7316B">
        <w:rPr>
          <w:rFonts w:ascii="Georgia" w:hAnsi="Georgia"/>
          <w:sz w:val="20"/>
          <w:szCs w:val="20"/>
          <w:lang w:val="en-US"/>
        </w:rPr>
        <w:t>Versus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Myth. </w:t>
      </w:r>
      <w:proofErr w:type="gramStart"/>
      <w:r w:rsidRPr="00D7316B">
        <w:rPr>
          <w:rFonts w:ascii="Georgia" w:hAnsi="Georgia"/>
          <w:i/>
          <w:sz w:val="20"/>
          <w:szCs w:val="20"/>
          <w:lang w:val="en-US"/>
        </w:rPr>
        <w:t>Journal of Education for Business</w:t>
      </w:r>
      <w:r w:rsidRPr="00D7316B">
        <w:rPr>
          <w:rFonts w:ascii="Georgia" w:hAnsi="Georgia"/>
          <w:sz w:val="20"/>
          <w:szCs w:val="20"/>
          <w:lang w:val="en-US"/>
        </w:rPr>
        <w:t>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86(1) 50-55.</w:t>
      </w:r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proofErr w:type="spellStart"/>
      <w:r w:rsidRPr="00D7316B">
        <w:rPr>
          <w:rFonts w:ascii="Georgia" w:hAnsi="Georgia"/>
          <w:sz w:val="20"/>
          <w:szCs w:val="20"/>
          <w:lang w:val="en-US"/>
        </w:rPr>
        <w:lastRenderedPageBreak/>
        <w:t>Meyrowitz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 xml:space="preserve">, J. (1985). </w:t>
      </w:r>
      <w:proofErr w:type="gramStart"/>
      <w:r w:rsidRPr="00D7316B">
        <w:rPr>
          <w:rFonts w:ascii="Georgia" w:hAnsi="Georgia"/>
          <w:i/>
          <w:sz w:val="20"/>
          <w:szCs w:val="20"/>
          <w:lang w:val="en-US"/>
        </w:rPr>
        <w:t>The Impact of Electronic Media on Social Behavior</w:t>
      </w:r>
      <w:r w:rsidRPr="00D7316B">
        <w:rPr>
          <w:rFonts w:ascii="Georgia" w:hAnsi="Georgia"/>
          <w:sz w:val="20"/>
          <w:szCs w:val="20"/>
          <w:lang w:val="en-US"/>
        </w:rPr>
        <w:t>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New York: Oxford University Press. </w:t>
      </w:r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proofErr w:type="spellStart"/>
      <w:proofErr w:type="gramStart"/>
      <w:r w:rsidRPr="00D7316B">
        <w:rPr>
          <w:rFonts w:ascii="Georgia" w:hAnsi="Georgia"/>
          <w:sz w:val="20"/>
          <w:szCs w:val="20"/>
          <w:lang w:val="en-US"/>
        </w:rPr>
        <w:t>Proserpio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 xml:space="preserve">, L. &amp; </w:t>
      </w:r>
      <w:proofErr w:type="spellStart"/>
      <w:r w:rsidRPr="00D7316B">
        <w:rPr>
          <w:rFonts w:ascii="Georgia" w:hAnsi="Georgia"/>
          <w:sz w:val="20"/>
          <w:szCs w:val="20"/>
          <w:lang w:val="en-US"/>
        </w:rPr>
        <w:t>Gioia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>, D. (2007).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</w:t>
      </w:r>
      <w:proofErr w:type="gramStart"/>
      <w:r w:rsidRPr="00D7316B">
        <w:rPr>
          <w:rFonts w:ascii="Georgia" w:hAnsi="Georgia"/>
          <w:sz w:val="20"/>
          <w:szCs w:val="20"/>
          <w:lang w:val="en-US"/>
        </w:rPr>
        <w:t>Teaching the Virtual Generation.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</w:t>
      </w:r>
      <w:proofErr w:type="gramStart"/>
      <w:r w:rsidRPr="00D7316B">
        <w:rPr>
          <w:rFonts w:ascii="Georgia" w:hAnsi="Georgia"/>
          <w:i/>
          <w:sz w:val="20"/>
          <w:szCs w:val="20"/>
          <w:lang w:val="en-US"/>
        </w:rPr>
        <w:t>Academy of Management Learning &amp; Education.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6(1) 69-80.</w:t>
      </w:r>
    </w:p>
    <w:p w:rsidR="00D7316B" w:rsidRPr="001A7999" w:rsidRDefault="00D7316B" w:rsidP="00D7316B">
      <w:pPr>
        <w:rPr>
          <w:lang w:val="en-US"/>
        </w:rPr>
      </w:pPr>
      <w:r w:rsidRPr="00D7316B">
        <w:rPr>
          <w:rFonts w:ascii="Georgia" w:hAnsi="Georgia"/>
          <w:sz w:val="20"/>
          <w:szCs w:val="20"/>
          <w:lang w:val="en-US"/>
        </w:rPr>
        <w:t xml:space="preserve">Quigley, D. </w:t>
      </w:r>
      <w:r w:rsidRPr="00D7316B">
        <w:rPr>
          <w:rFonts w:ascii="Georgia" w:hAnsi="Georgia"/>
          <w:i/>
          <w:sz w:val="20"/>
          <w:szCs w:val="20"/>
          <w:lang w:val="en-US"/>
        </w:rPr>
        <w:t>Dealing with Technology in the Classroom.</w:t>
      </w:r>
      <w:r w:rsidRPr="00D7316B">
        <w:rPr>
          <w:rFonts w:ascii="Georgia" w:hAnsi="Georgia"/>
          <w:sz w:val="20"/>
          <w:szCs w:val="20"/>
          <w:lang w:val="en-US"/>
        </w:rPr>
        <w:t xml:space="preserve"> Retrieved from: </w:t>
      </w:r>
      <w:hyperlink r:id="rId14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http://www.teachervision.fen.com/internet-safety/teacher-tips/63634.html</w:t>
        </w:r>
      </w:hyperlink>
    </w:p>
    <w:p w:rsidR="001A7999" w:rsidRPr="001A7999" w:rsidRDefault="001A7999" w:rsidP="00D7316B">
      <w:pPr>
        <w:rPr>
          <w:rFonts w:ascii="Georgia" w:hAnsi="Georgia"/>
          <w:sz w:val="20"/>
          <w:szCs w:val="20"/>
          <w:lang w:val="en-US"/>
        </w:rPr>
      </w:pPr>
      <w:proofErr w:type="spellStart"/>
      <w:r w:rsidRPr="001A7999">
        <w:rPr>
          <w:rFonts w:ascii="Georgia" w:hAnsi="Georgia"/>
          <w:sz w:val="20"/>
          <w:szCs w:val="20"/>
          <w:lang w:val="en-US"/>
        </w:rPr>
        <w:t>Resa</w:t>
      </w:r>
      <w:proofErr w:type="spellEnd"/>
      <w:r w:rsidRPr="001A7999">
        <w:rPr>
          <w:rFonts w:ascii="Georgia" w:hAnsi="Georgia"/>
          <w:sz w:val="20"/>
          <w:szCs w:val="20"/>
          <w:lang w:val="en-US"/>
        </w:rPr>
        <w:t xml:space="preserve">, W. </w:t>
      </w:r>
      <w:r w:rsidRPr="001A7999">
        <w:rPr>
          <w:rFonts w:ascii="Georgia" w:hAnsi="Georgia"/>
          <w:i/>
          <w:sz w:val="20"/>
          <w:szCs w:val="20"/>
          <w:lang w:val="en-US"/>
        </w:rPr>
        <w:t xml:space="preserve">23 Things Teachers Need to Know about Web </w:t>
      </w:r>
      <w:proofErr w:type="gramStart"/>
      <w:r w:rsidRPr="001A7999">
        <w:rPr>
          <w:rFonts w:ascii="Georgia" w:hAnsi="Georgia"/>
          <w:i/>
          <w:sz w:val="20"/>
          <w:szCs w:val="20"/>
          <w:lang w:val="en-US"/>
        </w:rPr>
        <w:t>2.0</w:t>
      </w:r>
      <w:r w:rsidRPr="001A7999">
        <w:rPr>
          <w:rFonts w:ascii="Georgia" w:hAnsi="Georgia"/>
          <w:sz w:val="20"/>
          <w:szCs w:val="20"/>
          <w:lang w:val="en-US"/>
        </w:rPr>
        <w:t xml:space="preserve">  Retrieved</w:t>
      </w:r>
      <w:proofErr w:type="gramEnd"/>
      <w:r w:rsidRPr="001A7999">
        <w:rPr>
          <w:rFonts w:ascii="Georgia" w:hAnsi="Georgia"/>
          <w:sz w:val="20"/>
          <w:szCs w:val="20"/>
          <w:lang w:val="en-US"/>
        </w:rPr>
        <w:t xml:space="preserve"> from: </w:t>
      </w:r>
      <w:hyperlink r:id="rId15" w:history="1">
        <w:r w:rsidRPr="001A7999">
          <w:rPr>
            <w:rStyle w:val="Hipervnculo"/>
            <w:rFonts w:ascii="Georgia" w:hAnsi="Georgia"/>
            <w:sz w:val="20"/>
            <w:szCs w:val="20"/>
            <w:lang w:val="en-US"/>
          </w:rPr>
          <w:t>http://resa-23things.blogspot.com/2008/02/23-things.html</w:t>
        </w:r>
      </w:hyperlink>
    </w:p>
    <w:p w:rsid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proofErr w:type="gramStart"/>
      <w:r w:rsidRPr="00D7316B">
        <w:rPr>
          <w:rFonts w:ascii="Georgia" w:hAnsi="Georgia"/>
          <w:sz w:val="20"/>
          <w:szCs w:val="20"/>
          <w:lang w:val="en-US"/>
        </w:rPr>
        <w:t>Sacks, M., &amp; Graves, N. (2012).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How Many “Friends” Do You Need? Teaching Students How to Network Using Social Media. </w:t>
      </w:r>
      <w:proofErr w:type="gramStart"/>
      <w:r w:rsidRPr="00D7316B">
        <w:rPr>
          <w:rFonts w:ascii="Georgia" w:hAnsi="Georgia"/>
          <w:i/>
          <w:sz w:val="20"/>
          <w:szCs w:val="20"/>
          <w:lang w:val="en-US"/>
        </w:rPr>
        <w:t>Business Communication Quarterly</w:t>
      </w:r>
      <w:r w:rsidRPr="00D7316B">
        <w:rPr>
          <w:rFonts w:ascii="Georgia" w:hAnsi="Georgia"/>
          <w:sz w:val="20"/>
          <w:szCs w:val="20"/>
          <w:lang w:val="en-US"/>
        </w:rPr>
        <w:t>.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 75(1) 80-88.</w:t>
      </w:r>
    </w:p>
    <w:p w:rsidR="00E97258" w:rsidRPr="00D7316B" w:rsidRDefault="00E97258" w:rsidP="00D7316B">
      <w:pPr>
        <w:rPr>
          <w:rFonts w:ascii="Georgia" w:hAnsi="Georgia"/>
          <w:sz w:val="20"/>
          <w:szCs w:val="20"/>
          <w:lang w:val="en-US"/>
        </w:rPr>
      </w:pPr>
      <w:proofErr w:type="spellStart"/>
      <w:r>
        <w:rPr>
          <w:rFonts w:ascii="Georgia" w:hAnsi="Georgia"/>
          <w:sz w:val="20"/>
          <w:szCs w:val="20"/>
          <w:lang w:val="en-US"/>
        </w:rPr>
        <w:t>Schulten</w:t>
      </w:r>
      <w:proofErr w:type="spellEnd"/>
      <w:r>
        <w:rPr>
          <w:rFonts w:ascii="Georgia" w:hAnsi="Georgia"/>
          <w:sz w:val="20"/>
          <w:szCs w:val="20"/>
          <w:lang w:val="en-US"/>
        </w:rPr>
        <w:t xml:space="preserve">, K. (2009). </w:t>
      </w:r>
      <w:r w:rsidRPr="00E97258">
        <w:rPr>
          <w:rFonts w:ascii="Georgia" w:hAnsi="Georgia"/>
          <w:i/>
          <w:sz w:val="20"/>
          <w:szCs w:val="20"/>
          <w:lang w:val="en-US"/>
        </w:rPr>
        <w:t>Do You Spend Too Much Time on Facebook?</w:t>
      </w:r>
      <w:r>
        <w:rPr>
          <w:rFonts w:ascii="Georgia" w:hAnsi="Georgia"/>
          <w:sz w:val="20"/>
          <w:szCs w:val="20"/>
          <w:lang w:val="en-US"/>
        </w:rPr>
        <w:t xml:space="preserve"> Retrieved from: </w:t>
      </w:r>
      <w:hyperlink r:id="rId16" w:history="1">
        <w:r w:rsidRPr="00E97258">
          <w:rPr>
            <w:rStyle w:val="Hipervnculo"/>
            <w:lang w:val="en-US"/>
          </w:rPr>
          <w:t>http://learning.blogs.nytimes.com/2009/12/21/do-you-spend-too-much-time-on-facebook/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proofErr w:type="spellStart"/>
      <w:r w:rsidRPr="00D7316B">
        <w:rPr>
          <w:rFonts w:ascii="Georgia" w:hAnsi="Georgia"/>
          <w:sz w:val="20"/>
          <w:szCs w:val="20"/>
          <w:lang w:val="en-US"/>
        </w:rPr>
        <w:t>Toppo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 xml:space="preserve">, G. (2011). </w:t>
      </w:r>
      <w:r w:rsidRPr="00D7316B">
        <w:rPr>
          <w:rFonts w:ascii="Georgia" w:hAnsi="Georgia"/>
          <w:i/>
          <w:sz w:val="20"/>
          <w:szCs w:val="20"/>
          <w:lang w:val="en-US"/>
        </w:rPr>
        <w:t>Social media find place in classroom</w:t>
      </w:r>
      <w:r w:rsidRPr="00D7316B">
        <w:rPr>
          <w:rFonts w:ascii="Georgia" w:hAnsi="Georgia"/>
          <w:sz w:val="20"/>
          <w:szCs w:val="20"/>
          <w:lang w:val="en-US"/>
        </w:rPr>
        <w:t xml:space="preserve">. Retrieved from: </w:t>
      </w:r>
      <w:hyperlink r:id="rId17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http://www.usatoday.com/news/education/2011-07-24-schools-social-media_n.htm</w:t>
        </w:r>
      </w:hyperlink>
    </w:p>
    <w:p w:rsidR="00D7316B" w:rsidRPr="00D7316B" w:rsidRDefault="00D7316B" w:rsidP="00D7316B">
      <w:pPr>
        <w:rPr>
          <w:rFonts w:ascii="Georgia" w:hAnsi="Georgia"/>
          <w:b/>
          <w:sz w:val="20"/>
          <w:szCs w:val="20"/>
          <w:u w:val="single"/>
          <w:lang w:val="en-US"/>
        </w:rPr>
      </w:pPr>
      <w:r w:rsidRPr="00D7316B">
        <w:rPr>
          <w:rFonts w:ascii="Georgia" w:hAnsi="Georgia"/>
          <w:b/>
          <w:sz w:val="20"/>
          <w:szCs w:val="20"/>
          <w:u w:val="single"/>
          <w:lang w:val="en-US"/>
        </w:rPr>
        <w:t>Videos</w:t>
      </w:r>
    </w:p>
    <w:p w:rsidR="00D7316B" w:rsidRPr="00D7316B" w:rsidRDefault="00D7316B" w:rsidP="00D7316B">
      <w:pPr>
        <w:rPr>
          <w:rFonts w:ascii="Georgia" w:hAnsi="Georgia"/>
          <w:i/>
          <w:sz w:val="20"/>
          <w:szCs w:val="20"/>
          <w:lang w:val="en-US"/>
        </w:rPr>
      </w:pPr>
      <w:proofErr w:type="spellStart"/>
      <w:r w:rsidRPr="00D7316B">
        <w:rPr>
          <w:rFonts w:ascii="Georgia" w:hAnsi="Georgia"/>
          <w:i/>
          <w:sz w:val="20"/>
          <w:szCs w:val="20"/>
          <w:lang w:val="en-US"/>
        </w:rPr>
        <w:t>Youtube</w:t>
      </w:r>
      <w:proofErr w:type="spellEnd"/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r w:rsidRPr="00D7316B">
        <w:rPr>
          <w:rFonts w:ascii="Georgia" w:hAnsi="Georgia"/>
          <w:sz w:val="20"/>
          <w:szCs w:val="20"/>
          <w:lang w:val="en-US"/>
        </w:rPr>
        <w:t xml:space="preserve">Did you </w:t>
      </w:r>
      <w:proofErr w:type="gramStart"/>
      <w:r w:rsidRPr="00D7316B">
        <w:rPr>
          <w:rFonts w:ascii="Georgia" w:hAnsi="Georgia"/>
          <w:sz w:val="20"/>
          <w:szCs w:val="20"/>
          <w:lang w:val="en-US"/>
        </w:rPr>
        <w:t>Know</w:t>
      </w:r>
      <w:proofErr w:type="gramEnd"/>
      <w:r w:rsidRPr="00D7316B">
        <w:rPr>
          <w:rFonts w:ascii="Georgia" w:hAnsi="Georgia"/>
          <w:sz w:val="20"/>
          <w:szCs w:val="20"/>
          <w:lang w:val="en-US"/>
        </w:rPr>
        <w:t xml:space="preserve">? </w:t>
      </w:r>
      <w:hyperlink r:id="rId18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http://www.youtube.com/watch?v=rbdo2vbPYu0&amp;feature=related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r w:rsidRPr="00D7316B">
        <w:rPr>
          <w:rFonts w:ascii="Georgia" w:hAnsi="Georgia"/>
          <w:sz w:val="20"/>
          <w:szCs w:val="20"/>
          <w:lang w:val="en-US"/>
        </w:rPr>
        <w:t xml:space="preserve">Is Technology Wiring Teens to have better brains? </w:t>
      </w:r>
      <w:hyperlink r:id="rId19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http://www.youtube.com/watch?v=se8jmKHlXvU&amp;feature=related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r w:rsidRPr="00D7316B">
        <w:rPr>
          <w:rFonts w:ascii="Georgia" w:hAnsi="Georgia"/>
          <w:sz w:val="20"/>
          <w:szCs w:val="20"/>
          <w:lang w:val="en-US"/>
        </w:rPr>
        <w:t xml:space="preserve">Negative Effects of </w:t>
      </w:r>
      <w:proofErr w:type="spellStart"/>
      <w:r w:rsidRPr="00D7316B">
        <w:rPr>
          <w:rFonts w:ascii="Georgia" w:hAnsi="Georgia"/>
          <w:sz w:val="20"/>
          <w:szCs w:val="20"/>
          <w:lang w:val="en-US"/>
        </w:rPr>
        <w:t>Facebook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 xml:space="preserve"> </w:t>
      </w:r>
      <w:hyperlink r:id="rId20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http://www.youtube.com/watch?v=-X38N8lS78g&amp;feature=related</w:t>
        </w:r>
      </w:hyperlink>
    </w:p>
    <w:p w:rsidR="00D7316B" w:rsidRDefault="00D7316B" w:rsidP="00D7316B">
      <w:r w:rsidRPr="00D7316B">
        <w:rPr>
          <w:rFonts w:ascii="Georgia" w:hAnsi="Georgia"/>
          <w:sz w:val="20"/>
          <w:szCs w:val="20"/>
          <w:lang w:val="en-US"/>
        </w:rPr>
        <w:t xml:space="preserve">Rethinking Learning: The 21st Century Learner </w:t>
      </w:r>
      <w:hyperlink r:id="rId21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http://www.youtube.com/watch?v=c0xa98cy-Rw&amp;feature=related</w:t>
        </w:r>
      </w:hyperlink>
    </w:p>
    <w:p w:rsidR="001A7999" w:rsidRPr="001A7999" w:rsidRDefault="001A7999" w:rsidP="00D7316B">
      <w:pPr>
        <w:rPr>
          <w:rFonts w:ascii="Georgia" w:hAnsi="Georgia"/>
          <w:sz w:val="20"/>
          <w:szCs w:val="20"/>
        </w:rPr>
      </w:pPr>
      <w:r w:rsidRPr="001A7999">
        <w:rPr>
          <w:rFonts w:ascii="Georgia" w:hAnsi="Georgia"/>
          <w:sz w:val="20"/>
          <w:szCs w:val="20"/>
          <w:lang w:val="en-US"/>
        </w:rPr>
        <w:t xml:space="preserve">Social Media in Education – Teaching Digital Natives </w:t>
      </w:r>
      <w:hyperlink r:id="rId22" w:history="1">
        <w:r w:rsidRPr="001A7999">
          <w:rPr>
            <w:rStyle w:val="Hipervnculo"/>
            <w:rFonts w:ascii="Georgia" w:hAnsi="Georgia"/>
            <w:sz w:val="20"/>
            <w:szCs w:val="20"/>
            <w:lang w:val="en-US"/>
          </w:rPr>
          <w:t>http://www.youtube.com/watch?v=3zKdPOHhNfY&amp;feature=related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r w:rsidRPr="00D7316B">
        <w:rPr>
          <w:rFonts w:ascii="Georgia" w:hAnsi="Georgia"/>
          <w:sz w:val="20"/>
          <w:szCs w:val="20"/>
          <w:lang w:val="en-US"/>
        </w:rPr>
        <w:t xml:space="preserve">Technology and the Family </w:t>
      </w:r>
      <w:hyperlink r:id="rId23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http://www.youtube.com/watch?v=37OLJPjoews&amp;feature=related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r w:rsidRPr="00D7316B">
        <w:rPr>
          <w:rFonts w:ascii="Georgia" w:hAnsi="Georgia"/>
          <w:sz w:val="20"/>
          <w:szCs w:val="20"/>
          <w:lang w:val="en-US"/>
        </w:rPr>
        <w:t xml:space="preserve">What is the Internet Doing to our Brains? </w:t>
      </w:r>
      <w:hyperlink r:id="rId24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http://www.youtube.com/watch?v=VwNY_-FiwYU&amp;feature=related</w:t>
        </w:r>
      </w:hyperlink>
    </w:p>
    <w:p w:rsidR="00D7316B" w:rsidRPr="00D7316B" w:rsidRDefault="00D7316B" w:rsidP="00D7316B">
      <w:pPr>
        <w:rPr>
          <w:rFonts w:ascii="Georgia" w:hAnsi="Georgia"/>
          <w:i/>
          <w:sz w:val="20"/>
          <w:szCs w:val="20"/>
          <w:lang w:val="en-US"/>
        </w:rPr>
      </w:pPr>
      <w:r w:rsidRPr="00D7316B">
        <w:rPr>
          <w:rFonts w:ascii="Georgia" w:hAnsi="Georgia"/>
          <w:i/>
          <w:sz w:val="20"/>
          <w:szCs w:val="20"/>
          <w:lang w:val="en-US"/>
        </w:rPr>
        <w:t>TED Talks</w:t>
      </w:r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r w:rsidRPr="00D7316B">
        <w:rPr>
          <w:rFonts w:ascii="Georgia" w:hAnsi="Georgia"/>
          <w:sz w:val="20"/>
          <w:szCs w:val="20"/>
          <w:lang w:val="en-US"/>
        </w:rPr>
        <w:t xml:space="preserve">Richard </w:t>
      </w:r>
      <w:proofErr w:type="spellStart"/>
      <w:r w:rsidRPr="00D7316B">
        <w:rPr>
          <w:rFonts w:ascii="Georgia" w:hAnsi="Georgia"/>
          <w:sz w:val="20"/>
          <w:szCs w:val="20"/>
          <w:lang w:val="en-US"/>
        </w:rPr>
        <w:t>Baraniuk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 xml:space="preserve"> on open-source learning </w:t>
      </w:r>
    </w:p>
    <w:p w:rsidR="00D7316B" w:rsidRPr="00D7316B" w:rsidRDefault="004C6B1A" w:rsidP="00D7316B">
      <w:pPr>
        <w:rPr>
          <w:rFonts w:ascii="Georgia" w:hAnsi="Georgia"/>
          <w:sz w:val="20"/>
          <w:szCs w:val="20"/>
          <w:lang w:val="en-US"/>
        </w:rPr>
      </w:pPr>
      <w:hyperlink r:id="rId25" w:history="1">
        <w:r w:rsidR="00D7316B"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http://www.ted.com/talks/lang/en/richard_baraniuk_on_open_source_learning.html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proofErr w:type="spellStart"/>
      <w:r w:rsidRPr="00D7316B">
        <w:rPr>
          <w:rFonts w:ascii="Georgia" w:hAnsi="Georgia"/>
          <w:sz w:val="20"/>
          <w:szCs w:val="20"/>
          <w:lang w:val="en-US"/>
        </w:rPr>
        <w:t>Salman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 xml:space="preserve"> Khan: Let’s use video to reinvent education </w:t>
      </w:r>
      <w:hyperlink r:id="rId26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http://www.ted.com/talks/lang/en/salman_khan_let_s_use_video_to_reinvent_education.html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r w:rsidRPr="00D7316B">
        <w:rPr>
          <w:rFonts w:ascii="Georgia" w:hAnsi="Georgia"/>
          <w:sz w:val="20"/>
          <w:szCs w:val="20"/>
          <w:lang w:val="en-US"/>
        </w:rPr>
        <w:t xml:space="preserve">Peter </w:t>
      </w:r>
      <w:proofErr w:type="spellStart"/>
      <w:r w:rsidRPr="00D7316B">
        <w:rPr>
          <w:rFonts w:ascii="Georgia" w:hAnsi="Georgia"/>
          <w:sz w:val="20"/>
          <w:szCs w:val="20"/>
          <w:lang w:val="en-US"/>
        </w:rPr>
        <w:t>Norvig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 xml:space="preserve">: The 100,000-student classroom </w:t>
      </w:r>
      <w:hyperlink r:id="rId27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http://www.ted.com/talks/peter_norvig_the_100_000_student_classroom.html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r w:rsidRPr="00D7316B">
        <w:rPr>
          <w:rFonts w:ascii="Georgia" w:hAnsi="Georgia"/>
          <w:sz w:val="20"/>
          <w:szCs w:val="20"/>
          <w:lang w:val="en-US"/>
        </w:rPr>
        <w:lastRenderedPageBreak/>
        <w:t xml:space="preserve">Sherry </w:t>
      </w:r>
      <w:proofErr w:type="spellStart"/>
      <w:r w:rsidRPr="00D7316B">
        <w:rPr>
          <w:rFonts w:ascii="Georgia" w:hAnsi="Georgia"/>
          <w:sz w:val="20"/>
          <w:szCs w:val="20"/>
          <w:lang w:val="en-US"/>
        </w:rPr>
        <w:t>Turkle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 xml:space="preserve">: Connected, but alone? </w:t>
      </w:r>
      <w:hyperlink r:id="rId28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http://www.ted.com/talks/sherry_turkle_alone_together.html</w:t>
        </w:r>
      </w:hyperlink>
    </w:p>
    <w:p w:rsidR="00D7316B" w:rsidRPr="00D7316B" w:rsidRDefault="00D7316B" w:rsidP="00D7316B">
      <w:pPr>
        <w:rPr>
          <w:rFonts w:ascii="Georgia" w:hAnsi="Georgia"/>
          <w:sz w:val="20"/>
          <w:szCs w:val="20"/>
          <w:lang w:val="en-US"/>
        </w:rPr>
      </w:pPr>
      <w:r w:rsidRPr="00D7316B">
        <w:rPr>
          <w:rFonts w:ascii="Georgia" w:hAnsi="Georgia"/>
          <w:sz w:val="20"/>
          <w:szCs w:val="20"/>
          <w:lang w:val="en-US"/>
        </w:rPr>
        <w:t xml:space="preserve">Gabe </w:t>
      </w:r>
      <w:proofErr w:type="spellStart"/>
      <w:r w:rsidRPr="00D7316B">
        <w:rPr>
          <w:rFonts w:ascii="Georgia" w:hAnsi="Georgia"/>
          <w:sz w:val="20"/>
          <w:szCs w:val="20"/>
          <w:lang w:val="en-US"/>
        </w:rPr>
        <w:t>Zichermann</w:t>
      </w:r>
      <w:proofErr w:type="spellEnd"/>
      <w:r w:rsidRPr="00D7316B">
        <w:rPr>
          <w:rFonts w:ascii="Georgia" w:hAnsi="Georgia"/>
          <w:sz w:val="20"/>
          <w:szCs w:val="20"/>
          <w:lang w:val="en-US"/>
        </w:rPr>
        <w:t xml:space="preserve">: How games make kids smarter </w:t>
      </w:r>
      <w:hyperlink r:id="rId29" w:history="1">
        <w:r w:rsidRPr="00D7316B">
          <w:rPr>
            <w:rStyle w:val="Hipervnculo"/>
            <w:rFonts w:ascii="Georgia" w:hAnsi="Georgia"/>
            <w:sz w:val="20"/>
            <w:szCs w:val="20"/>
            <w:lang w:val="en-US"/>
          </w:rPr>
          <w:t>http://www.ted.com/talks/gabe_zichermann_how_games_make_kids_smarter.html</w:t>
        </w:r>
      </w:hyperlink>
      <w:r w:rsidRPr="00D7316B">
        <w:rPr>
          <w:rFonts w:ascii="Georgia" w:hAnsi="Georgia"/>
          <w:sz w:val="20"/>
          <w:szCs w:val="20"/>
          <w:lang w:val="en-US"/>
        </w:rPr>
        <w:t xml:space="preserve"> </w:t>
      </w:r>
    </w:p>
    <w:p w:rsidR="00997E8D" w:rsidRPr="00997E8D" w:rsidRDefault="00997E8D" w:rsidP="00D7316B">
      <w:pPr>
        <w:rPr>
          <w:rFonts w:ascii="Georgia" w:hAnsi="Georgia"/>
          <w:b/>
          <w:u w:val="single"/>
          <w:lang w:val="en-US"/>
        </w:rPr>
      </w:pPr>
      <w:r w:rsidRPr="00997E8D">
        <w:rPr>
          <w:rFonts w:ascii="Georgia" w:hAnsi="Georgia"/>
          <w:b/>
          <w:u w:val="single"/>
          <w:lang w:val="en-US"/>
        </w:rPr>
        <w:t>Images:</w:t>
      </w:r>
    </w:p>
    <w:p w:rsidR="00D7316B" w:rsidRPr="00997E8D" w:rsidRDefault="00997E8D" w:rsidP="00D7316B">
      <w:pPr>
        <w:rPr>
          <w:rFonts w:ascii="Georgia" w:hAnsi="Georgia"/>
          <w:sz w:val="20"/>
          <w:szCs w:val="20"/>
          <w:lang w:val="en-US"/>
        </w:rPr>
      </w:pPr>
      <w:proofErr w:type="gramStart"/>
      <w:r>
        <w:rPr>
          <w:rFonts w:ascii="Georgia" w:hAnsi="Georgia"/>
          <w:sz w:val="20"/>
          <w:szCs w:val="20"/>
          <w:lang w:val="en-US"/>
        </w:rPr>
        <w:t>Google Images.</w:t>
      </w:r>
      <w:proofErr w:type="gramEnd"/>
      <w:r>
        <w:rPr>
          <w:rFonts w:ascii="Georgia" w:hAnsi="Georgia"/>
          <w:sz w:val="20"/>
          <w:szCs w:val="20"/>
          <w:lang w:val="en-US"/>
        </w:rPr>
        <w:t xml:space="preserve"> </w:t>
      </w:r>
      <w:r w:rsidRPr="00997E8D">
        <w:rPr>
          <w:rFonts w:ascii="Georgia" w:hAnsi="Georgia"/>
          <w:sz w:val="20"/>
          <w:szCs w:val="20"/>
          <w:lang w:val="en-US"/>
        </w:rPr>
        <w:t xml:space="preserve"> </w:t>
      </w:r>
      <w:hyperlink r:id="rId30" w:history="1">
        <w:r w:rsidRPr="00997E8D">
          <w:rPr>
            <w:rStyle w:val="Hipervnculo"/>
            <w:rFonts w:ascii="Georgia" w:hAnsi="Georgia"/>
            <w:sz w:val="20"/>
            <w:szCs w:val="20"/>
            <w:lang w:val="en-US"/>
          </w:rPr>
          <w:t>www.google.com</w:t>
        </w:r>
      </w:hyperlink>
    </w:p>
    <w:p w:rsidR="00D7316B" w:rsidRPr="00D7316B" w:rsidRDefault="00D7316B">
      <w:pPr>
        <w:rPr>
          <w:rFonts w:ascii="Georgia" w:hAnsi="Georgia"/>
          <w:sz w:val="20"/>
          <w:szCs w:val="20"/>
          <w:lang w:val="en-US"/>
        </w:rPr>
      </w:pPr>
    </w:p>
    <w:sectPr w:rsidR="00D7316B" w:rsidRPr="00D7316B" w:rsidSect="003272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7316B"/>
    <w:rsid w:val="001A7999"/>
    <w:rsid w:val="003272DC"/>
    <w:rsid w:val="003F430E"/>
    <w:rsid w:val="004C6B1A"/>
    <w:rsid w:val="00553D18"/>
    <w:rsid w:val="00657349"/>
    <w:rsid w:val="00920EAA"/>
    <w:rsid w:val="00997E8D"/>
    <w:rsid w:val="00C30269"/>
    <w:rsid w:val="00D7316B"/>
    <w:rsid w:val="00E97258"/>
    <w:rsid w:val="00F6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316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31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nathanr07/exploring-web-20-blogs-wikis-social-networking-and-social-sharing" TargetMode="External"/><Relationship Id="rId13" Type="http://schemas.openxmlformats.org/officeDocument/2006/relationships/hyperlink" Target="http://mashable.com/2010/09/29/social-media-in-school/" TargetMode="External"/><Relationship Id="rId18" Type="http://schemas.openxmlformats.org/officeDocument/2006/relationships/hyperlink" Target="http://www.youtube.com/watch?v=rbdo2vbPYu0&amp;feature=related" TargetMode="External"/><Relationship Id="rId26" Type="http://schemas.openxmlformats.org/officeDocument/2006/relationships/hyperlink" Target="http://www.ted.com/talks/lang/en/salman_khan_let_s_use_video_to_reinvent_educatio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c0xa98cy-Rw&amp;feature=related" TargetMode="External"/><Relationship Id="rId7" Type="http://schemas.openxmlformats.org/officeDocument/2006/relationships/hyperlink" Target="http://www.slideshare.net/cliotech/blogs-in-education" TargetMode="External"/><Relationship Id="rId12" Type="http://schemas.openxmlformats.org/officeDocument/2006/relationships/hyperlink" Target="http://mashable.com/2010/11/22/technology-in-education/" TargetMode="External"/><Relationship Id="rId17" Type="http://schemas.openxmlformats.org/officeDocument/2006/relationships/hyperlink" Target="http://www.usatoday.com/news/education/2011-07-24-schools-social-media_n.htm" TargetMode="External"/><Relationship Id="rId25" Type="http://schemas.openxmlformats.org/officeDocument/2006/relationships/hyperlink" Target="http://www.ted.com/talks/lang/en/richard_baraniuk_on_open_source_learni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arning.blogs.nytimes.com/2009/12/21/do-you-spend-too-much-time-on-facebook/" TargetMode="External"/><Relationship Id="rId20" Type="http://schemas.openxmlformats.org/officeDocument/2006/relationships/hyperlink" Target="http://www.youtube.com/watch?v=-X38N8lS78g&amp;feature=related" TargetMode="External"/><Relationship Id="rId29" Type="http://schemas.openxmlformats.org/officeDocument/2006/relationships/hyperlink" Target="http://www.ted.com/talks/gabe_zichermann_how_games_make_kids_smart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week.org/dd/articles/2010/06/16/03networking.h03.html/" TargetMode="External"/><Relationship Id="rId11" Type="http://schemas.openxmlformats.org/officeDocument/2006/relationships/hyperlink" Target="http://blog.reyjunco.com/students-spend-a-lot-of-time-facebooking-searching-and-texting" TargetMode="External"/><Relationship Id="rId24" Type="http://schemas.openxmlformats.org/officeDocument/2006/relationships/hyperlink" Target="http://www.youtube.com/watch?v=VwNY_-FiwYU&amp;feature=relate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4lpt.co.uk/social-learning-handbook/100-examples-of-use-of-social-media-for-learning/" TargetMode="External"/><Relationship Id="rId15" Type="http://schemas.openxmlformats.org/officeDocument/2006/relationships/hyperlink" Target="http://resa-23things.blogspot.com/2008/02/23-things.html" TargetMode="External"/><Relationship Id="rId23" Type="http://schemas.openxmlformats.org/officeDocument/2006/relationships/hyperlink" Target="http://www.youtube.com/watch?v=37OLJPjoews&amp;feature=related" TargetMode="External"/><Relationship Id="rId28" Type="http://schemas.openxmlformats.org/officeDocument/2006/relationships/hyperlink" Target="http://www.ted.com/talks/sherry_turkle_alone_together.html" TargetMode="External"/><Relationship Id="rId10" Type="http://schemas.openxmlformats.org/officeDocument/2006/relationships/hyperlink" Target="http://www.ascd.org/publications/educational-leadership/dec10/vol68/num04/Using-Social-Media-to-Reach-Your-Community.aspx" TargetMode="External"/><Relationship Id="rId19" Type="http://schemas.openxmlformats.org/officeDocument/2006/relationships/hyperlink" Target="http://www.youtube.com/watch?v=se8jmKHlXvU&amp;feature=related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educationnews.org/technology/social-medias-impact-on-a-student%E2%80%99s-school-life/" TargetMode="External"/><Relationship Id="rId9" Type="http://schemas.openxmlformats.org/officeDocument/2006/relationships/hyperlink" Target="http://mashable.com/2010/01/10/educators-social-technology/" TargetMode="External"/><Relationship Id="rId14" Type="http://schemas.openxmlformats.org/officeDocument/2006/relationships/hyperlink" Target="http://www.teachervision.fen.com/internet-safety/teacher-tips/63634.html" TargetMode="External"/><Relationship Id="rId22" Type="http://schemas.openxmlformats.org/officeDocument/2006/relationships/hyperlink" Target="http://www.youtube.com/watch?v=3zKdPOHhNfY&amp;feature=related" TargetMode="External"/><Relationship Id="rId27" Type="http://schemas.openxmlformats.org/officeDocument/2006/relationships/hyperlink" Target="http://www.ted.com/talks/peter_norvig_the_100_000_student_classroom.html" TargetMode="External"/><Relationship Id="rId30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2012-07-21T01:39:00Z</dcterms:created>
  <dcterms:modified xsi:type="dcterms:W3CDTF">2012-07-31T20:41:00Z</dcterms:modified>
</cp:coreProperties>
</file>